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C1776">
        <w:rPr>
          <w:b/>
        </w:rPr>
        <w:t>DIOCESI DI MOLFETTA – RUVO – GIOVINAZZO – TERLIZZI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UFFICIO PASTORALE DIOCESANO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 xml:space="preserve">Piazza </w:t>
      </w:r>
      <w:proofErr w:type="spellStart"/>
      <w:r w:rsidRPr="009C1776">
        <w:rPr>
          <w:b/>
        </w:rPr>
        <w:t>Giovene</w:t>
      </w:r>
      <w:proofErr w:type="spellEnd"/>
      <w:r w:rsidRPr="009C1776">
        <w:rPr>
          <w:b/>
        </w:rPr>
        <w:t xml:space="preserve"> 4 - 70056 Molfetta</w:t>
      </w:r>
    </w:p>
    <w:p w:rsidR="00BC628A" w:rsidRPr="009C1776" w:rsidRDefault="00BC628A" w:rsidP="00BC628A">
      <w:pPr>
        <w:spacing w:after="0" w:line="240" w:lineRule="auto"/>
        <w:jc w:val="center"/>
        <w:rPr>
          <w:b/>
        </w:rPr>
      </w:pPr>
      <w:r w:rsidRPr="009C1776">
        <w:rPr>
          <w:b/>
        </w:rPr>
        <w:t>Tel. e Fax: 080.3971820</w:t>
      </w:r>
    </w:p>
    <w:p w:rsidR="00BC628A" w:rsidRPr="009C177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sz w:val="28"/>
          <w:szCs w:val="28"/>
        </w:rPr>
      </w:pPr>
      <w:r w:rsidRPr="00CC0C16">
        <w:rPr>
          <w:b/>
          <w:sz w:val="28"/>
          <w:szCs w:val="28"/>
        </w:rPr>
        <w:t>SCUOLA DI TEOLOGIA PER OPERATORI PASTORALI</w:t>
      </w:r>
    </w:p>
    <w:p w:rsidR="00BC628A" w:rsidRPr="00CC0C16" w:rsidRDefault="00BC628A" w:rsidP="00BC628A">
      <w:pPr>
        <w:spacing w:after="0"/>
        <w:rPr>
          <w:sz w:val="16"/>
          <w:szCs w:val="16"/>
        </w:rPr>
      </w:pPr>
    </w:p>
    <w:p w:rsidR="00BC628A" w:rsidRPr="00CC0C16" w:rsidRDefault="00BC628A" w:rsidP="00BC628A">
      <w:pPr>
        <w:spacing w:after="0"/>
        <w:jc w:val="center"/>
        <w:rPr>
          <w:b/>
          <w:i/>
          <w:sz w:val="28"/>
          <w:szCs w:val="28"/>
          <w:u w:val="single"/>
        </w:rPr>
      </w:pPr>
      <w:r w:rsidRPr="00CC0C16">
        <w:rPr>
          <w:b/>
          <w:i/>
          <w:sz w:val="28"/>
          <w:szCs w:val="28"/>
          <w:u w:val="single"/>
        </w:rPr>
        <w:t xml:space="preserve">Modulo di Iscrizione per l’anno pastorale </w:t>
      </w:r>
      <w:r>
        <w:rPr>
          <w:b/>
          <w:i/>
          <w:sz w:val="28"/>
          <w:szCs w:val="28"/>
          <w:u w:val="single"/>
        </w:rPr>
        <w:t>201</w:t>
      </w:r>
      <w:r w:rsidR="00EE57AA">
        <w:rPr>
          <w:b/>
          <w:i/>
          <w:sz w:val="28"/>
          <w:szCs w:val="28"/>
          <w:u w:val="single"/>
        </w:rPr>
        <w:t>5</w:t>
      </w:r>
      <w:r w:rsidRPr="00CC0C16">
        <w:rPr>
          <w:b/>
          <w:i/>
          <w:sz w:val="28"/>
          <w:szCs w:val="28"/>
          <w:u w:val="single"/>
        </w:rPr>
        <w:t xml:space="preserve"> - </w:t>
      </w:r>
      <w:r>
        <w:rPr>
          <w:b/>
          <w:i/>
          <w:sz w:val="28"/>
          <w:szCs w:val="28"/>
          <w:u w:val="single"/>
        </w:rPr>
        <w:t>201</w:t>
      </w:r>
      <w:r w:rsidR="00EE57AA">
        <w:rPr>
          <w:b/>
          <w:i/>
          <w:sz w:val="28"/>
          <w:szCs w:val="28"/>
          <w:u w:val="single"/>
        </w:rPr>
        <w:t>6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 w:line="360" w:lineRule="auto"/>
      </w:pPr>
      <w:r>
        <w:t>Cognome e nome: ___________________________________________________</w:t>
      </w:r>
    </w:p>
    <w:p w:rsidR="00BC628A" w:rsidRDefault="00BC628A" w:rsidP="00BC628A">
      <w:pPr>
        <w:spacing w:after="0" w:line="360" w:lineRule="auto"/>
      </w:pPr>
      <w:proofErr w:type="spellStart"/>
      <w:r>
        <w:t>Nat</w:t>
      </w:r>
      <w:proofErr w:type="spellEnd"/>
      <w:r>
        <w:t>____ a ___________________________il _____________________________</w:t>
      </w:r>
    </w:p>
    <w:p w:rsidR="00BC628A" w:rsidRDefault="00BC628A" w:rsidP="00BC628A">
      <w:pPr>
        <w:spacing w:after="0" w:line="360" w:lineRule="auto"/>
      </w:pPr>
      <w:r>
        <w:t>Residente in ______________________ via ______________________________</w:t>
      </w:r>
    </w:p>
    <w:p w:rsidR="00BC628A" w:rsidRDefault="00BC628A" w:rsidP="00BC628A">
      <w:pPr>
        <w:spacing w:after="0" w:line="360" w:lineRule="auto"/>
      </w:pPr>
      <w:r>
        <w:t xml:space="preserve">Tel.  ________________________ </w:t>
      </w:r>
      <w:proofErr w:type="spellStart"/>
      <w:r>
        <w:t>cell</w:t>
      </w:r>
      <w:proofErr w:type="spellEnd"/>
      <w:r>
        <w:t>. __________________________________</w:t>
      </w:r>
    </w:p>
    <w:p w:rsidR="00BC628A" w:rsidRDefault="00BC628A" w:rsidP="00BC628A">
      <w:pPr>
        <w:spacing w:after="0" w:line="360" w:lineRule="auto"/>
      </w:pPr>
      <w:r>
        <w:t>Titolo di studio _____________________________________________________</w:t>
      </w:r>
    </w:p>
    <w:p w:rsidR="00BC628A" w:rsidRPr="00B71C1F" w:rsidRDefault="00BC628A" w:rsidP="00BC628A">
      <w:pPr>
        <w:spacing w:after="0" w:line="360" w:lineRule="auto"/>
        <w:jc w:val="center"/>
        <w:rPr>
          <w:sz w:val="16"/>
          <w:szCs w:val="16"/>
        </w:rPr>
      </w:pPr>
    </w:p>
    <w:p w:rsidR="00BC628A" w:rsidRDefault="00BC628A" w:rsidP="00BC628A">
      <w:pPr>
        <w:spacing w:after="0" w:line="360" w:lineRule="auto"/>
        <w:jc w:val="center"/>
      </w:pPr>
      <w:r>
        <w:t>Parrocchia o aggregazione ecclesiale di appartenenza __________________________________________________________________</w:t>
      </w:r>
    </w:p>
    <w:p w:rsidR="00BC628A" w:rsidRPr="00FC4E92" w:rsidRDefault="00BC628A" w:rsidP="00BC628A">
      <w:pPr>
        <w:spacing w:after="0"/>
        <w:rPr>
          <w:sz w:val="16"/>
          <w:szCs w:val="16"/>
        </w:rPr>
      </w:pPr>
    </w:p>
    <w:p w:rsidR="00BC628A" w:rsidRDefault="00BC628A" w:rsidP="00FC4E92">
      <w:pPr>
        <w:spacing w:after="0" w:line="360" w:lineRule="auto"/>
        <w:jc w:val="both"/>
      </w:pPr>
      <w:r>
        <w:t>Anno di iscrizione</w:t>
      </w:r>
    </w:p>
    <w:p w:rsidR="00BC628A" w:rsidRPr="00FC4E92" w:rsidRDefault="00BC628A" w:rsidP="00FC4E92">
      <w:pPr>
        <w:spacing w:after="0" w:line="360" w:lineRule="auto"/>
        <w:rPr>
          <w:sz w:val="16"/>
          <w:szCs w:val="16"/>
        </w:rPr>
      </w:pPr>
    </w:p>
    <w:p w:rsidR="00BC628A" w:rsidRDefault="00BC628A" w:rsidP="00FC4E92">
      <w:pPr>
        <w:spacing w:after="0" w:line="360" w:lineRule="auto"/>
        <w:ind w:left="2268"/>
      </w:pPr>
      <w:r>
        <w:sym w:font="Wingdings" w:char="F0A8"/>
      </w:r>
      <w:r>
        <w:tab/>
        <w:t>PRIMO ANNO</w:t>
      </w:r>
    </w:p>
    <w:p w:rsidR="00BC628A" w:rsidRDefault="00BC628A" w:rsidP="00FC4E92">
      <w:pPr>
        <w:spacing w:after="0" w:line="360" w:lineRule="auto"/>
        <w:ind w:left="2268"/>
      </w:pPr>
      <w:r>
        <w:sym w:font="Wingdings" w:char="F0A8"/>
      </w:r>
      <w:r>
        <w:tab/>
        <w:t>SECONDO ANNO</w:t>
      </w:r>
    </w:p>
    <w:p w:rsidR="00BC628A" w:rsidRDefault="00BC628A" w:rsidP="00FC4E92">
      <w:pPr>
        <w:spacing w:after="0" w:line="360" w:lineRule="auto"/>
        <w:ind w:left="2268"/>
      </w:pPr>
      <w:r>
        <w:sym w:font="Wingdings" w:char="F0A8"/>
      </w:r>
      <w:r>
        <w:tab/>
        <w:t>TERZO ANNO</w:t>
      </w:r>
    </w:p>
    <w:p w:rsidR="00BC628A" w:rsidRPr="00FC4E92" w:rsidRDefault="00BC628A" w:rsidP="00BC628A">
      <w:pPr>
        <w:spacing w:after="0"/>
        <w:rPr>
          <w:sz w:val="16"/>
          <w:szCs w:val="16"/>
        </w:rPr>
      </w:pPr>
    </w:p>
    <w:p w:rsidR="00BC628A" w:rsidRDefault="00BC628A" w:rsidP="00BC628A">
      <w:pPr>
        <w:spacing w:after="0"/>
      </w:pPr>
      <w:r>
        <w:t xml:space="preserve">Acclude la quota </w:t>
      </w:r>
      <w:proofErr w:type="gramStart"/>
      <w:r>
        <w:t>di  €</w:t>
      </w:r>
      <w:proofErr w:type="gramEnd"/>
      <w:r>
        <w:t xml:space="preserve"> 40,00 quale contributo alle spese di gestione.</w:t>
      </w:r>
    </w:p>
    <w:p w:rsidR="00BC628A" w:rsidRDefault="00BC628A" w:rsidP="00BC628A">
      <w:pPr>
        <w:spacing w:after="0"/>
      </w:pPr>
    </w:p>
    <w:p w:rsidR="00BC628A" w:rsidRDefault="00BC628A" w:rsidP="00BC628A">
      <w:pPr>
        <w:spacing w:after="0"/>
      </w:pPr>
      <w:r>
        <w:t>FIRMA DEL PARROCO O ASSISTENTE</w:t>
      </w:r>
      <w:r>
        <w:tab/>
      </w:r>
      <w:r>
        <w:tab/>
      </w:r>
      <w:r>
        <w:tab/>
        <w:t>FIRMA DELL’ISCRITTO</w:t>
      </w:r>
    </w:p>
    <w:p w:rsidR="00BC628A" w:rsidRDefault="00BC628A" w:rsidP="00BC628A">
      <w:pPr>
        <w:spacing w:after="0"/>
      </w:pPr>
    </w:p>
    <w:p w:rsidR="00FC4E92" w:rsidRDefault="00FC4E92" w:rsidP="00BC628A">
      <w:pPr>
        <w:spacing w:after="0"/>
      </w:pPr>
    </w:p>
    <w:p w:rsidR="00FC4E92" w:rsidRPr="00FC4E92" w:rsidRDefault="00FC4E92" w:rsidP="00FC4E92">
      <w:pPr>
        <w:jc w:val="both"/>
        <w:rPr>
          <w:sz w:val="20"/>
          <w:szCs w:val="20"/>
        </w:rPr>
      </w:pPr>
      <w:r w:rsidRPr="00FC4E92">
        <w:rPr>
          <w:b/>
          <w:sz w:val="20"/>
          <w:szCs w:val="20"/>
        </w:rPr>
        <w:t>NOTA BENE:</w:t>
      </w:r>
      <w:r w:rsidRPr="00FC4E92">
        <w:rPr>
          <w:sz w:val="20"/>
          <w:szCs w:val="20"/>
        </w:rPr>
        <w:t xml:space="preserve"> Compilare in tutte le sue parti la scheda di iscrizione e </w:t>
      </w:r>
      <w:proofErr w:type="gramStart"/>
      <w:r w:rsidRPr="00FC4E92">
        <w:rPr>
          <w:sz w:val="20"/>
          <w:szCs w:val="20"/>
        </w:rPr>
        <w:t>consegnarla</w:t>
      </w:r>
      <w:r w:rsidRPr="00FC4E92">
        <w:rPr>
          <w:rFonts w:eastAsia="Batang" w:cs="Times New Roman"/>
          <w:sz w:val="20"/>
          <w:szCs w:val="20"/>
        </w:rPr>
        <w:t xml:space="preserve">  a</w:t>
      </w:r>
      <w:proofErr w:type="gramEnd"/>
      <w:r w:rsidRPr="00FC4E92">
        <w:rPr>
          <w:rFonts w:eastAsia="Batang" w:cs="Times New Roman"/>
          <w:sz w:val="20"/>
          <w:szCs w:val="20"/>
        </w:rPr>
        <w:t xml:space="preserve"> mano presso la Cattedrale di Molfetta entro e non oltre il 13 novembre prossimo unitamente alla quota di iscrizione oppure via fax o via e-mail (Fax: 080 3971820; e-mail: </w:t>
      </w:r>
      <w:hyperlink r:id="rId4" w:history="1">
        <w:r w:rsidRPr="00FC4E92">
          <w:rPr>
            <w:rStyle w:val="Collegamentoipertestuale"/>
            <w:rFonts w:eastAsia="Batang" w:cs="Times New Roman"/>
            <w:color w:val="auto"/>
            <w:sz w:val="20"/>
            <w:szCs w:val="20"/>
            <w:u w:val="none"/>
          </w:rPr>
          <w:t>molfettacattedrale@libero.it</w:t>
        </w:r>
      </w:hyperlink>
      <w:r w:rsidRPr="00FC4E92">
        <w:rPr>
          <w:rFonts w:eastAsia="Batang" w:cs="Times New Roman"/>
          <w:sz w:val="20"/>
          <w:szCs w:val="20"/>
        </w:rPr>
        <w:t>).</w:t>
      </w:r>
      <w:r>
        <w:rPr>
          <w:rFonts w:eastAsia="Batang" w:cs="Times New Roman"/>
          <w:sz w:val="20"/>
          <w:szCs w:val="20"/>
        </w:rPr>
        <w:t xml:space="preserve"> Conservare invece l’altra metà del foglio.</w:t>
      </w:r>
    </w:p>
    <w:p w:rsidR="00FC4E92" w:rsidRPr="00FC4E92" w:rsidRDefault="00FC4E92" w:rsidP="00FC4E9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FC4E92">
        <w:rPr>
          <w:rFonts w:ascii="Times New Roman" w:eastAsia="Batang" w:hAnsi="Times New Roman" w:cs="Times New Roman"/>
          <w:b/>
          <w:sz w:val="24"/>
          <w:szCs w:val="24"/>
        </w:rPr>
        <w:lastRenderedPageBreak/>
        <w:t>ORGANIZZAZIONE DELLA SCUOLA</w:t>
      </w:r>
    </w:p>
    <w:p w:rsidR="00FC4E92" w:rsidRPr="00FC4E92" w:rsidRDefault="00FC4E92" w:rsidP="00FC4E92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FC4E92">
        <w:rPr>
          <w:rFonts w:ascii="Times New Roman" w:eastAsia="Batang" w:hAnsi="Times New Roman" w:cs="Times New Roman"/>
          <w:b/>
          <w:sz w:val="24"/>
          <w:szCs w:val="24"/>
        </w:rPr>
        <w:t>E CALENDARIO DELLE LEZIONI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C4E92" w:rsidRP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FC4E92">
        <w:rPr>
          <w:rFonts w:ascii="Times New Roman" w:eastAsia="Batang" w:hAnsi="Times New Roman" w:cs="Times New Roman"/>
          <w:sz w:val="24"/>
          <w:szCs w:val="24"/>
          <w:u w:val="single"/>
        </w:rPr>
        <w:t>PRIMO E SECONDO ANNO</w:t>
      </w:r>
    </w:p>
    <w:p w:rsidR="00FC4E92" w:rsidRP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Dogmatica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Pietro Rubini)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Introduzione alla Sacra Scrittura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Luigi Caravella)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>Teologia Morale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Vincenzo Di Palo</w:t>
      </w:r>
      <w:r>
        <w:rPr>
          <w:rFonts w:ascii="Times New Roman" w:eastAsia="Batang" w:hAnsi="Times New Roman" w:cs="Times New Roman"/>
          <w:i/>
          <w:sz w:val="24"/>
          <w:szCs w:val="24"/>
        </w:rPr>
        <w:t>).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6"/>
          <w:szCs w:val="16"/>
        </w:rPr>
      </w:pP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16"/>
          <w:szCs w:val="16"/>
        </w:rPr>
      </w:pP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FC4E92">
        <w:rPr>
          <w:rFonts w:ascii="Times New Roman" w:eastAsia="Batang" w:hAnsi="Times New Roman" w:cs="Times New Roman"/>
          <w:sz w:val="24"/>
          <w:szCs w:val="24"/>
          <w:u w:val="single"/>
        </w:rPr>
        <w:t>TERZO ANNO</w:t>
      </w:r>
    </w:p>
    <w:p w:rsidR="00FC4E92" w:rsidRP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  <w:u w:val="single"/>
        </w:rPr>
      </w:pP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Teologia Liturgica </w:t>
      </w:r>
      <w:r w:rsidRPr="00531F6B">
        <w:rPr>
          <w:rFonts w:ascii="Times New Roman" w:eastAsia="Batang" w:hAnsi="Times New Roman" w:cs="Times New Roman"/>
          <w:i/>
          <w:sz w:val="24"/>
          <w:szCs w:val="24"/>
        </w:rPr>
        <w:t>(don Gianni Fiorentino)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531F6B">
        <w:rPr>
          <w:rFonts w:ascii="Times New Roman" w:eastAsia="Batang" w:hAnsi="Times New Roman" w:cs="Times New Roman"/>
          <w:b/>
          <w:sz w:val="24"/>
          <w:szCs w:val="24"/>
        </w:rPr>
        <w:t xml:space="preserve">Pastorale Catechistica </w:t>
      </w:r>
      <w:r>
        <w:rPr>
          <w:rFonts w:ascii="Times New Roman" w:eastAsia="Batang" w:hAnsi="Times New Roman" w:cs="Times New Roman"/>
          <w:i/>
          <w:sz w:val="24"/>
          <w:szCs w:val="24"/>
        </w:rPr>
        <w:t xml:space="preserve">(don Vito </w:t>
      </w:r>
      <w:proofErr w:type="spellStart"/>
      <w:r>
        <w:rPr>
          <w:rFonts w:ascii="Times New Roman" w:eastAsia="Batang" w:hAnsi="Times New Roman" w:cs="Times New Roman"/>
          <w:i/>
          <w:sz w:val="24"/>
          <w:szCs w:val="24"/>
        </w:rPr>
        <w:t>Bufi</w:t>
      </w:r>
      <w:proofErr w:type="spellEnd"/>
      <w:r>
        <w:rPr>
          <w:rFonts w:ascii="Times New Roman" w:eastAsia="Batang" w:hAnsi="Times New Roman" w:cs="Times New Roman"/>
          <w:i/>
          <w:sz w:val="24"/>
          <w:szCs w:val="24"/>
        </w:rPr>
        <w:t>)</w:t>
      </w:r>
    </w:p>
    <w:p w:rsidR="00FC4E92" w:rsidRPr="00116867" w:rsidRDefault="00FC4E92" w:rsidP="00FC4E92">
      <w:pPr>
        <w:spacing w:after="0"/>
        <w:ind w:left="284" w:hanging="284"/>
        <w:jc w:val="both"/>
        <w:rPr>
          <w:rFonts w:ascii="Times New Roman" w:eastAsia="Batang" w:hAnsi="Times New Roman" w:cs="Times New Roman"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-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116867">
        <w:rPr>
          <w:rFonts w:ascii="Times New Roman" w:eastAsia="Batang" w:hAnsi="Times New Roman" w:cs="Times New Roman"/>
          <w:b/>
          <w:sz w:val="24"/>
          <w:szCs w:val="24"/>
        </w:rPr>
        <w:t>Laboratori pastorali</w:t>
      </w:r>
      <w:r>
        <w:rPr>
          <w:rFonts w:ascii="Times New Roman" w:eastAsia="Batang" w:hAnsi="Times New Roman" w:cs="Times New Roman"/>
          <w:b/>
          <w:sz w:val="24"/>
          <w:szCs w:val="24"/>
        </w:rPr>
        <w:t>: (</w:t>
      </w:r>
      <w:r w:rsidRPr="00116867">
        <w:rPr>
          <w:rFonts w:ascii="Times New Roman" w:eastAsia="Batang" w:hAnsi="Times New Roman" w:cs="Times New Roman"/>
          <w:sz w:val="24"/>
          <w:szCs w:val="24"/>
        </w:rPr>
        <w:t>don Francesco de Lucia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C61FAD">
        <w:rPr>
          <w:rFonts w:ascii="Times New Roman" w:eastAsia="Batang" w:hAnsi="Times New Roman" w:cs="Times New Roman"/>
          <w:i/>
          <w:sz w:val="24"/>
          <w:szCs w:val="24"/>
        </w:rPr>
        <w:t>(Caritas)</w:t>
      </w:r>
      <w:r w:rsidRPr="00116867">
        <w:rPr>
          <w:rFonts w:ascii="Times New Roman" w:eastAsia="Batang" w:hAnsi="Times New Roman" w:cs="Times New Roman"/>
          <w:sz w:val="24"/>
          <w:szCs w:val="24"/>
        </w:rPr>
        <w:t xml:space="preserve">, </w:t>
      </w:r>
      <w:r>
        <w:rPr>
          <w:rFonts w:ascii="Times New Roman" w:eastAsia="Batang" w:hAnsi="Times New Roman" w:cs="Times New Roman"/>
          <w:sz w:val="24"/>
          <w:szCs w:val="24"/>
        </w:rPr>
        <w:t>don Massimiliano Fasciano (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>Pastorale giovanile</w:t>
      </w:r>
      <w:r>
        <w:rPr>
          <w:rFonts w:ascii="Times New Roman" w:eastAsia="Batang" w:hAnsi="Times New Roman" w:cs="Times New Roman"/>
          <w:sz w:val="24"/>
          <w:szCs w:val="24"/>
        </w:rPr>
        <w:t xml:space="preserve">), </w:t>
      </w:r>
      <w:r w:rsidRPr="00116867">
        <w:rPr>
          <w:rFonts w:ascii="Times New Roman" w:eastAsia="Batang" w:hAnsi="Times New Roman" w:cs="Times New Roman"/>
          <w:sz w:val="24"/>
          <w:szCs w:val="24"/>
        </w:rPr>
        <w:t>Pasqualina Mancini</w:t>
      </w:r>
      <w:r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Pastorale della </w:t>
      </w:r>
      <w:r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>alute</w:t>
      </w:r>
      <w:r>
        <w:rPr>
          <w:rFonts w:ascii="Times New Roman" w:eastAsia="Batang" w:hAnsi="Times New Roman" w:cs="Times New Roman"/>
          <w:sz w:val="24"/>
          <w:szCs w:val="24"/>
        </w:rPr>
        <w:t>)</w:t>
      </w:r>
      <w:r w:rsidRPr="00116867">
        <w:rPr>
          <w:rFonts w:ascii="Times New Roman" w:eastAsia="Batang" w:hAnsi="Times New Roman" w:cs="Times New Roman"/>
          <w:sz w:val="24"/>
          <w:szCs w:val="24"/>
        </w:rPr>
        <w:t>, Gino Sparapano</w:t>
      </w:r>
      <w:r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 xml:space="preserve">Comunicazioni </w:t>
      </w:r>
      <w:r>
        <w:rPr>
          <w:rFonts w:ascii="Times New Roman" w:eastAsia="Batang" w:hAnsi="Times New Roman" w:cs="Times New Roman"/>
          <w:i/>
          <w:sz w:val="24"/>
          <w:szCs w:val="24"/>
        </w:rPr>
        <w:t>s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>ociali</w:t>
      </w:r>
      <w:r>
        <w:rPr>
          <w:rFonts w:ascii="Times New Roman" w:eastAsia="Batang" w:hAnsi="Times New Roman" w:cs="Times New Roman"/>
          <w:sz w:val="24"/>
          <w:szCs w:val="24"/>
        </w:rPr>
        <w:t>)</w:t>
      </w:r>
      <w:r w:rsidRPr="00116867">
        <w:rPr>
          <w:rFonts w:ascii="Times New Roman" w:eastAsia="Batang" w:hAnsi="Times New Roman" w:cs="Times New Roman"/>
          <w:sz w:val="24"/>
          <w:szCs w:val="24"/>
        </w:rPr>
        <w:t>, Onofrio Losito</w:t>
      </w:r>
      <w:r>
        <w:rPr>
          <w:rFonts w:ascii="Times New Roman" w:eastAsia="Batang" w:hAnsi="Times New Roman" w:cs="Times New Roman"/>
          <w:sz w:val="24"/>
          <w:szCs w:val="24"/>
        </w:rPr>
        <w:t xml:space="preserve"> (</w:t>
      </w:r>
      <w:r w:rsidRPr="00441F62">
        <w:rPr>
          <w:rFonts w:ascii="Times New Roman" w:eastAsia="Batang" w:hAnsi="Times New Roman" w:cs="Times New Roman"/>
          <w:i/>
          <w:sz w:val="24"/>
          <w:szCs w:val="24"/>
        </w:rPr>
        <w:t>Pastorale sociale</w:t>
      </w:r>
      <w:r>
        <w:rPr>
          <w:rFonts w:ascii="Times New Roman" w:eastAsia="Batang" w:hAnsi="Times New Roman" w:cs="Times New Roman"/>
          <w:sz w:val="24"/>
          <w:szCs w:val="24"/>
        </w:rPr>
        <w:t xml:space="preserve">). 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C4E92" w:rsidRPr="00531F6B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 xml:space="preserve">La scuola inizierà il </w:t>
      </w:r>
      <w:r>
        <w:rPr>
          <w:rFonts w:ascii="Times New Roman" w:eastAsia="Batang" w:hAnsi="Times New Roman" w:cs="Times New Roman"/>
          <w:sz w:val="24"/>
          <w:szCs w:val="24"/>
        </w:rPr>
        <w:t>16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novembre</w:t>
      </w:r>
      <w:r w:rsidRPr="00531F6B">
        <w:rPr>
          <w:rFonts w:ascii="Times New Roman" w:eastAsia="Batang" w:hAnsi="Times New Roman" w:cs="Times New Roman"/>
          <w:sz w:val="24"/>
          <w:szCs w:val="24"/>
        </w:rPr>
        <w:t xml:space="preserve"> p.v. e le lezioni si terranno a Molfetta presso la parrocchia Madonna della Pace, dalle ore 18.45 alle ore 21. Ogni studente raggiungerà la parrocchia Madonna della Pace di Molfetta con mezzi propri.</w:t>
      </w:r>
      <w:r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</w:r>
    </w:p>
    <w:p w:rsidR="00FC4E92" w:rsidRPr="00531F6B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10"/>
          <w:szCs w:val="10"/>
        </w:rPr>
      </w:pPr>
    </w:p>
    <w:p w:rsidR="00FC4E92" w:rsidRPr="00531F6B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531F6B">
        <w:rPr>
          <w:rFonts w:ascii="Times New Roman" w:eastAsia="Batang" w:hAnsi="Times New Roman" w:cs="Times New Roman"/>
          <w:sz w:val="24"/>
          <w:szCs w:val="24"/>
        </w:rPr>
        <w:tab/>
        <w:t>Il calendario delle lezioni sarà il seguente (suscettibile di alcune variazioni in caso di altri appuntamenti pastorali):</w:t>
      </w:r>
    </w:p>
    <w:p w:rsidR="00FC4E92" w:rsidRDefault="00FC4E92" w:rsidP="00FC4E92">
      <w:pPr>
        <w:tabs>
          <w:tab w:val="left" w:pos="284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C4E92" w:rsidRPr="00531F6B" w:rsidRDefault="00FC4E92" w:rsidP="00FC4E92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B46E6B">
        <w:rPr>
          <w:rFonts w:ascii="Times New Roman" w:eastAsia="Batang" w:hAnsi="Times New Roman" w:cs="Times New Roman"/>
          <w:b/>
          <w:sz w:val="24"/>
          <w:szCs w:val="24"/>
        </w:rPr>
        <w:t>NOVEMBRE: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16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23 - 30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DICEMBRE: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1</w:t>
      </w:r>
      <w:r>
        <w:rPr>
          <w:rFonts w:ascii="Times New Roman" w:eastAsia="Batang" w:hAnsi="Times New Roman" w:cs="Times New Roman"/>
          <w:sz w:val="24"/>
          <w:szCs w:val="24"/>
        </w:rPr>
        <w:t>4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GENNAIO: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11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18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25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FEBBRAIO: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1- 8 - 15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22 - 29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MARZO: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7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14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APRILE: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4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11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18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B46E6B">
        <w:rPr>
          <w:rFonts w:ascii="Times New Roman" w:eastAsia="Batang" w:hAnsi="Times New Roman" w:cs="Times New Roman"/>
          <w:b/>
          <w:sz w:val="24"/>
          <w:szCs w:val="24"/>
        </w:rPr>
        <w:t>MAGGIO: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>2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9</w:t>
      </w:r>
      <w:r w:rsidRPr="00B46E6B">
        <w:rPr>
          <w:rFonts w:ascii="Times New Roman" w:eastAsia="Batang" w:hAnsi="Times New Roman" w:cs="Times New Roman"/>
          <w:sz w:val="24"/>
          <w:szCs w:val="24"/>
        </w:rPr>
        <w:t xml:space="preserve"> – </w:t>
      </w:r>
      <w:r>
        <w:rPr>
          <w:rFonts w:ascii="Times New Roman" w:eastAsia="Batang" w:hAnsi="Times New Roman" w:cs="Times New Roman"/>
          <w:sz w:val="24"/>
          <w:szCs w:val="24"/>
        </w:rPr>
        <w:t>16 - 23</w:t>
      </w:r>
      <w:r w:rsidRPr="00B46E6B">
        <w:rPr>
          <w:rFonts w:ascii="Times New Roman" w:eastAsia="Batang" w:hAnsi="Times New Roman" w:cs="Times New Roman"/>
          <w:sz w:val="24"/>
          <w:szCs w:val="24"/>
        </w:rPr>
        <w:t>.</w:t>
      </w:r>
    </w:p>
    <w:p w:rsidR="00FC4E92" w:rsidRDefault="00FC4E92"/>
    <w:sectPr w:rsidR="00FC4E92" w:rsidSect="00B71C1F">
      <w:pgSz w:w="16840" w:h="11907" w:orient="landscape" w:code="9"/>
      <w:pgMar w:top="567" w:right="567" w:bottom="56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8A"/>
    <w:rsid w:val="00305927"/>
    <w:rsid w:val="005B1C98"/>
    <w:rsid w:val="00642BA8"/>
    <w:rsid w:val="0073514D"/>
    <w:rsid w:val="00B71C1F"/>
    <w:rsid w:val="00BC628A"/>
    <w:rsid w:val="00EE57AA"/>
    <w:rsid w:val="00FC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40659-8838-4258-AFC5-21FA1042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2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4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fettacattedral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Salvatore Sparapano</cp:lastModifiedBy>
  <cp:revision>2</cp:revision>
  <dcterms:created xsi:type="dcterms:W3CDTF">2015-10-14T21:19:00Z</dcterms:created>
  <dcterms:modified xsi:type="dcterms:W3CDTF">2015-10-14T21:19:00Z</dcterms:modified>
</cp:coreProperties>
</file>